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4246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C54246" w:rsidRPr="00C54246">
        <w:rPr>
          <w:rFonts w:ascii="Times New Roman" w:hAnsi="Times New Roman" w:cs="Times New Roman"/>
          <w:b/>
          <w:sz w:val="28"/>
          <w:szCs w:val="28"/>
        </w:rPr>
        <w:t xml:space="preserve"> жилищно-коммунального и дорожного комплекса Кузбасса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65614">
        <w:rPr>
          <w:rFonts w:ascii="Times New Roman" w:hAnsi="Times New Roman" w:cs="Times New Roman"/>
          <w:sz w:val="28"/>
          <w:szCs w:val="28"/>
        </w:rPr>
        <w:t>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6115BB" w:rsidRPr="006115B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</w:t>
      </w:r>
      <w:r w:rsidR="006115BB">
        <w:rPr>
          <w:rFonts w:ascii="Times New Roman" w:hAnsi="Times New Roman" w:cs="Times New Roman"/>
          <w:sz w:val="28"/>
          <w:szCs w:val="28"/>
        </w:rPr>
        <w:t>роприятий федерального проекта «</w:t>
      </w:r>
      <w:r w:rsidR="006115BB" w:rsidRPr="006115BB">
        <w:rPr>
          <w:rFonts w:ascii="Times New Roman" w:hAnsi="Times New Roman" w:cs="Times New Roman"/>
          <w:sz w:val="28"/>
          <w:szCs w:val="28"/>
        </w:rPr>
        <w:t>Общесистемные ме</w:t>
      </w:r>
      <w:r w:rsidR="006115BB">
        <w:rPr>
          <w:rFonts w:ascii="Times New Roman" w:hAnsi="Times New Roman" w:cs="Times New Roman"/>
          <w:sz w:val="28"/>
          <w:szCs w:val="28"/>
        </w:rPr>
        <w:t>ры развития дорожного хозяйства»</w:t>
      </w:r>
      <w:bookmarkStart w:id="0" w:name="_GoBack"/>
      <w:bookmarkEnd w:id="0"/>
      <w:r w:rsidR="006115BB" w:rsidRPr="006115BB">
        <w:rPr>
          <w:rFonts w:ascii="Times New Roman" w:hAnsi="Times New Roman" w:cs="Times New Roman"/>
          <w:sz w:val="28"/>
          <w:szCs w:val="28"/>
        </w:rPr>
        <w:t xml:space="preserve"> национального пр</w:t>
      </w:r>
      <w:r w:rsidR="006115BB">
        <w:rPr>
          <w:rFonts w:ascii="Times New Roman" w:hAnsi="Times New Roman" w:cs="Times New Roman"/>
          <w:sz w:val="28"/>
          <w:szCs w:val="28"/>
        </w:rPr>
        <w:t>оекта «Инфраструктура для жизни</w:t>
      </w:r>
      <w:r w:rsidR="00165614">
        <w:rPr>
          <w:rFonts w:ascii="Times New Roman" w:hAnsi="Times New Roman" w:cs="Times New Roman"/>
          <w:sz w:val="28"/>
          <w:szCs w:val="28"/>
        </w:rPr>
        <w:t>»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B35C9D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C54246" w:rsidRPr="00C54246">
        <w:rPr>
          <w:rFonts w:ascii="Times New Roman" w:hAnsi="Times New Roman" w:cs="Times New Roman"/>
          <w:sz w:val="28"/>
          <w:szCs w:val="28"/>
        </w:rPr>
        <w:t>2026-ПВ.010.1006-3900.028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C30DA8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30DA8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65614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77CED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5E3789"/>
    <w:rsid w:val="0060376B"/>
    <w:rsid w:val="00607870"/>
    <w:rsid w:val="006115BB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27A2"/>
    <w:rsid w:val="0089432E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30DA8"/>
    <w:rsid w:val="00C41A92"/>
    <w:rsid w:val="00C54246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58B55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21BB-BD5F-40A0-921C-6CD044849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2026-07-27T01:04:00Z</dcterms:created>
  <dcterms:modified xsi:type="dcterms:W3CDTF">2026-07-27T01:14:00Z</dcterms:modified>
</cp:coreProperties>
</file>